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Playfair Display" w:hAnsi="Playfair Display" w:cs="Playfair Display" w:eastAsia="Playfair Display"/>
          <w:color w:val="auto"/>
          <w:spacing w:val="0"/>
          <w:position w:val="0"/>
          <w:sz w:val="40"/>
          <w:shd w:fill="auto" w:val="clear"/>
        </w:rPr>
      </w:pPr>
      <w:r>
        <w:rPr>
          <w:rFonts w:ascii="Playfair Display" w:hAnsi="Playfair Display" w:cs="Playfair Display" w:eastAsia="Playfair Display"/>
          <w:color w:val="auto"/>
          <w:spacing w:val="0"/>
          <w:position w:val="0"/>
          <w:sz w:val="40"/>
          <w:shd w:fill="auto" w:val="clear"/>
        </w:rPr>
        <w:t xml:space="preserve">Formulaire de rétractation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A compléter et renvoyer par mail à fingourmets@gmail.com uniquement si vous souhaitez vous rétracter du contrat.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À l’attention de   [Indiquez ici le nom de l’entreprise, son adresse géographique et son adresse électronique]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Je/Nous (*) vous notifie/notifions (*) par la pr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ésente ma/notre (*) rétractation du contrat portant sur la vente du bien (*)/ la prestation de service (*) 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dessous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Command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é le (*)/reçu le (*)  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Nom du (des) consommateur(s)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Adresse du (des) consommateur(s)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Date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Signature du (des) consommateur(s)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